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4563" w14:textId="77777777" w:rsidR="00A417D1" w:rsidRPr="00B755EC" w:rsidRDefault="00A417D1" w:rsidP="00A417D1">
      <w:p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B755EC">
        <w:rPr>
          <w:rFonts w:asciiTheme="majorBidi" w:eastAsia="Times New Roman" w:hAnsiTheme="majorBidi" w:cstheme="majorBidi"/>
          <w:b/>
          <w:bCs/>
          <w:sz w:val="24"/>
          <w:szCs w:val="24"/>
        </w:rPr>
        <w:t>Type of Article:</w:t>
      </w:r>
      <w:r w:rsidRPr="00B755EC">
        <w:rPr>
          <w:rFonts w:asciiTheme="majorBidi" w:eastAsia="Times New Roman" w:hAnsiTheme="majorBidi" w:cstheme="majorBidi"/>
          <w:sz w:val="24"/>
          <w:szCs w:val="24"/>
        </w:rPr>
        <w:t xml:space="preserve"> Letter to the Editor</w:t>
      </w:r>
    </w:p>
    <w:p w14:paraId="68EEA48E" w14:textId="77777777" w:rsidR="00A417D1" w:rsidRPr="00B755EC" w:rsidRDefault="00A417D1" w:rsidP="00A417D1">
      <w:p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  <w:r w:rsidRPr="00B755EC">
        <w:rPr>
          <w:rFonts w:asciiTheme="majorBidi" w:eastAsia="Times New Roman" w:hAnsiTheme="majorBidi" w:cstheme="majorBidi"/>
          <w:b/>
          <w:bCs/>
          <w:sz w:val="24"/>
          <w:szCs w:val="24"/>
        </w:rPr>
        <w:t>Title:</w:t>
      </w:r>
      <w:bookmarkStart w:id="0" w:name="_Hlk46548712"/>
      <w:r w:rsidRPr="00B755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bookmarkEnd w:id="0"/>
      <w:r w:rsidRPr="00C510F7">
        <w:rPr>
          <w:rFonts w:asciiTheme="majorBidi" w:eastAsia="Times New Roman" w:hAnsiTheme="majorBidi" w:cstheme="majorBidi"/>
          <w:sz w:val="24"/>
          <w:szCs w:val="24"/>
        </w:rPr>
        <w:t>Can the microbiome affect human reproductive function?</w:t>
      </w:r>
    </w:p>
    <w:p w14:paraId="262BC144" w14:textId="77777777" w:rsidR="00A417D1" w:rsidRPr="00B755EC" w:rsidRDefault="00A417D1" w:rsidP="00A417D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5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Authors: </w:t>
      </w:r>
      <w:bookmarkStart w:id="1" w:name="_Hlk93675277"/>
      <w:r w:rsidRPr="00B755EC">
        <w:rPr>
          <w:rFonts w:asciiTheme="majorBidi" w:eastAsia="Times New Roman" w:hAnsiTheme="majorBidi" w:cstheme="majorBidi"/>
          <w:sz w:val="24"/>
          <w:szCs w:val="24"/>
        </w:rPr>
        <w:t xml:space="preserve">Mohammad </w:t>
      </w:r>
      <w:proofErr w:type="spellStart"/>
      <w:r w:rsidRPr="00B755EC">
        <w:rPr>
          <w:rFonts w:asciiTheme="majorBidi" w:eastAsia="Times New Roman" w:hAnsiTheme="majorBidi" w:cstheme="majorBidi"/>
          <w:sz w:val="24"/>
          <w:szCs w:val="24"/>
        </w:rPr>
        <w:t>Akhoondian</w:t>
      </w:r>
      <w:proofErr w:type="spellEnd"/>
      <w:r w:rsidRPr="00B755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B755EC">
        <w:rPr>
          <w:rFonts w:asciiTheme="majorBidi" w:eastAsia="Times New Roman" w:hAnsiTheme="majorBidi" w:cstheme="majorBidi"/>
          <w:sz w:val="24"/>
          <w:szCs w:val="24"/>
          <w:vertAlign w:val="superscript"/>
        </w:rPr>
        <w:t>a</w:t>
      </w:r>
      <w:r w:rsidRPr="00B755EC">
        <w:rPr>
          <w:rFonts w:asciiTheme="majorBidi" w:eastAsia="Times New Roman" w:hAnsiTheme="majorBidi" w:cstheme="majorBidi"/>
          <w:sz w:val="24"/>
          <w:szCs w:val="24"/>
        </w:rPr>
        <w:t xml:space="preserve">, Shervin Yavari </w:t>
      </w:r>
      <w:r>
        <w:rPr>
          <w:rFonts w:asciiTheme="majorBidi" w:eastAsia="Times New Roman" w:hAnsiTheme="majorBidi" w:cstheme="majorBidi"/>
          <w:sz w:val="24"/>
          <w:szCs w:val="24"/>
          <w:vertAlign w:val="superscript"/>
        </w:rPr>
        <w:t>b</w:t>
      </w:r>
      <w:r w:rsidRPr="00B755EC">
        <w:rPr>
          <w:rFonts w:asciiTheme="majorBidi" w:eastAsia="Times New Roman" w:hAnsiTheme="majorBidi" w:cstheme="majorBidi"/>
          <w:sz w:val="24"/>
          <w:szCs w:val="24"/>
        </w:rPr>
        <w:t xml:space="preserve">, Moslem </w:t>
      </w:r>
      <w:proofErr w:type="spellStart"/>
      <w:r w:rsidRPr="00B755EC">
        <w:rPr>
          <w:rFonts w:asciiTheme="majorBidi" w:eastAsia="Times New Roman" w:hAnsiTheme="majorBidi" w:cstheme="majorBidi"/>
          <w:sz w:val="24"/>
          <w:szCs w:val="24"/>
        </w:rPr>
        <w:t>Karampoor</w:t>
      </w:r>
      <w:proofErr w:type="spellEnd"/>
      <w:r w:rsidRPr="00B755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vertAlign w:val="superscript"/>
        </w:rPr>
        <w:t>c</w:t>
      </w:r>
      <w:r w:rsidRPr="00B755EC">
        <w:rPr>
          <w:rFonts w:asciiTheme="majorBidi" w:eastAsia="Times New Roman" w:hAnsiTheme="majorBidi" w:cstheme="majorBidi"/>
          <w:sz w:val="24"/>
          <w:szCs w:val="24"/>
        </w:rPr>
        <w:t xml:space="preserve">, Amin </w:t>
      </w:r>
      <w:proofErr w:type="spellStart"/>
      <w:r w:rsidRPr="00B755EC">
        <w:rPr>
          <w:rFonts w:asciiTheme="majorBidi" w:eastAsia="Times New Roman" w:hAnsiTheme="majorBidi" w:cstheme="majorBidi"/>
          <w:sz w:val="24"/>
          <w:szCs w:val="24"/>
        </w:rPr>
        <w:t>Fouladpour</w:t>
      </w:r>
      <w:proofErr w:type="spellEnd"/>
      <w:r w:rsidRPr="00B755E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vertAlign w:val="superscript"/>
        </w:rPr>
        <w:t>d</w:t>
      </w:r>
      <w:r w:rsidRPr="00B755EC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C52F2A">
        <w:rPr>
          <w:rFonts w:asciiTheme="majorBidi" w:eastAsia="Times New Roman" w:hAnsiTheme="majorBidi" w:cstheme="majorBidi"/>
          <w:sz w:val="24"/>
          <w:szCs w:val="24"/>
        </w:rPr>
        <w:t xml:space="preserve">Alireza </w:t>
      </w:r>
      <w:proofErr w:type="spellStart"/>
      <w:r w:rsidRPr="00C52F2A">
        <w:rPr>
          <w:rFonts w:asciiTheme="majorBidi" w:eastAsia="Times New Roman" w:hAnsiTheme="majorBidi" w:cstheme="majorBidi"/>
          <w:sz w:val="24"/>
          <w:szCs w:val="24"/>
        </w:rPr>
        <w:t>Samadnia</w:t>
      </w:r>
      <w:proofErr w:type="spellEnd"/>
      <w:r w:rsidRPr="00C52F2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vertAlign w:val="superscript"/>
        </w:rPr>
        <w:t>e</w:t>
      </w:r>
      <w:r w:rsidRPr="00B755EC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bookmarkEnd w:id="1"/>
      <w:r w:rsidRPr="00B755EC">
        <w:rPr>
          <w:rFonts w:ascii="Times New Roman" w:eastAsia="Times New Roman" w:hAnsi="Times New Roman" w:cs="Times New Roman"/>
          <w:sz w:val="24"/>
          <w:szCs w:val="24"/>
        </w:rPr>
        <w:t xml:space="preserve">Samad </w:t>
      </w:r>
      <w:proofErr w:type="spellStart"/>
      <w:r w:rsidRPr="00B755EC">
        <w:rPr>
          <w:rFonts w:ascii="Times New Roman" w:eastAsia="Times New Roman" w:hAnsi="Times New Roman" w:cs="Times New Roman"/>
          <w:sz w:val="24"/>
          <w:szCs w:val="24"/>
        </w:rPr>
        <w:t>Karkhah</w:t>
      </w:r>
      <w:proofErr w:type="spellEnd"/>
      <w:r w:rsidRPr="00B75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f</w:t>
      </w:r>
      <w:r w:rsidRPr="00B755E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</w:p>
    <w:p w14:paraId="77A213D5" w14:textId="77777777" w:rsidR="00A417D1" w:rsidRPr="00B755EC" w:rsidRDefault="00A417D1" w:rsidP="00A417D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5EC">
        <w:rPr>
          <w:rFonts w:ascii="Times New Roman" w:eastAsia="Times New Roman" w:hAnsi="Times New Roman" w:cs="Times New Roman"/>
          <w:b/>
          <w:bCs/>
          <w:sz w:val="24"/>
          <w:szCs w:val="24"/>
        </w:rPr>
        <w:t>Affiliations:</w:t>
      </w:r>
    </w:p>
    <w:p w14:paraId="1FDFD32F" w14:textId="77777777" w:rsidR="00A417D1" w:rsidRPr="00B755EC" w:rsidRDefault="00A417D1" w:rsidP="00A417D1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5EC">
        <w:rPr>
          <w:rFonts w:ascii="Times New Roman" w:eastAsia="Times New Roman" w:hAnsi="Times New Roman" w:cs="Times New Roman"/>
          <w:sz w:val="24"/>
          <w:szCs w:val="24"/>
        </w:rPr>
        <w:t xml:space="preserve">Department of Physiology, School of Medicine, Cellular and the Molecular Research Center, </w:t>
      </w:r>
      <w:proofErr w:type="spellStart"/>
      <w:r w:rsidRPr="00B755EC">
        <w:rPr>
          <w:rFonts w:ascii="Times New Roman" w:eastAsia="Times New Roman" w:hAnsi="Times New Roman" w:cs="Times New Roman"/>
          <w:sz w:val="24"/>
          <w:szCs w:val="24"/>
        </w:rPr>
        <w:t>Guilan</w:t>
      </w:r>
      <w:proofErr w:type="spellEnd"/>
      <w:r w:rsidRPr="00B755EC">
        <w:rPr>
          <w:rFonts w:ascii="Times New Roman" w:eastAsia="Times New Roman" w:hAnsi="Times New Roman" w:cs="Times New Roman"/>
          <w:sz w:val="24"/>
          <w:szCs w:val="24"/>
        </w:rPr>
        <w:t xml:space="preserve"> University of Medical Science, Rasht, Iran.</w:t>
      </w:r>
    </w:p>
    <w:p w14:paraId="68B56ED7" w14:textId="77777777" w:rsidR="00A417D1" w:rsidRPr="00B755EC" w:rsidRDefault="00A417D1" w:rsidP="00A417D1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5EC">
        <w:rPr>
          <w:rFonts w:ascii="Times New Roman" w:eastAsia="Times New Roman" w:hAnsi="Times New Roman" w:cs="Times New Roman"/>
          <w:sz w:val="24"/>
          <w:szCs w:val="24"/>
        </w:rPr>
        <w:t xml:space="preserve">Department of Parasitology, School of Medicine, </w:t>
      </w:r>
      <w:proofErr w:type="spellStart"/>
      <w:r w:rsidRPr="00B755EC">
        <w:rPr>
          <w:rFonts w:ascii="Times New Roman" w:eastAsia="Times New Roman" w:hAnsi="Times New Roman" w:cs="Times New Roman"/>
          <w:sz w:val="24"/>
          <w:szCs w:val="24"/>
        </w:rPr>
        <w:t>Guilan</w:t>
      </w:r>
      <w:proofErr w:type="spellEnd"/>
      <w:r w:rsidRPr="00B755EC">
        <w:rPr>
          <w:rFonts w:ascii="Times New Roman" w:eastAsia="Times New Roman" w:hAnsi="Times New Roman" w:cs="Times New Roman"/>
          <w:sz w:val="24"/>
          <w:szCs w:val="24"/>
        </w:rPr>
        <w:t xml:space="preserve"> University of Medical Science, Rasht, Iran.</w:t>
      </w:r>
    </w:p>
    <w:p w14:paraId="136A13DC" w14:textId="77777777" w:rsidR="00A417D1" w:rsidRPr="00B755EC" w:rsidRDefault="00A417D1" w:rsidP="00A417D1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5EC">
        <w:rPr>
          <w:rFonts w:ascii="Times New Roman" w:eastAsia="Times New Roman" w:hAnsi="Times New Roman" w:cs="Times New Roman"/>
          <w:sz w:val="24"/>
          <w:szCs w:val="24"/>
        </w:rPr>
        <w:t xml:space="preserve">Department of </w:t>
      </w:r>
      <w:r w:rsidRPr="00B755EC">
        <w:rPr>
          <w:rFonts w:ascii="Times New Roman" w:eastAsia="Calibri" w:hAnsi="Times New Roman" w:cs="Times New Roman"/>
          <w:sz w:val="24"/>
          <w:szCs w:val="24"/>
        </w:rPr>
        <w:t>Microbiology</w:t>
      </w:r>
      <w:r w:rsidRPr="00B755EC">
        <w:rPr>
          <w:rFonts w:ascii="Times New Roman" w:eastAsia="Times New Roman" w:hAnsi="Times New Roman" w:cs="Times New Roman"/>
          <w:sz w:val="24"/>
          <w:szCs w:val="24"/>
        </w:rPr>
        <w:t>, School of Medicine</w:t>
      </w:r>
      <w:r w:rsidRPr="00B755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755EC">
        <w:rPr>
          <w:rFonts w:ascii="Times New Roman" w:eastAsia="Calibri" w:hAnsi="Times New Roman" w:cs="Times New Roman"/>
          <w:sz w:val="24"/>
          <w:szCs w:val="24"/>
        </w:rPr>
        <w:t>Guilan</w:t>
      </w:r>
      <w:proofErr w:type="spellEnd"/>
      <w:r w:rsidRPr="00B755EC">
        <w:rPr>
          <w:rFonts w:ascii="Times New Roman" w:eastAsia="Calibri" w:hAnsi="Times New Roman" w:cs="Times New Roman"/>
          <w:sz w:val="24"/>
          <w:szCs w:val="24"/>
        </w:rPr>
        <w:t xml:space="preserve"> University of Medical Sciences, Rasht, Iran.</w:t>
      </w:r>
    </w:p>
    <w:p w14:paraId="6788AC05" w14:textId="77777777" w:rsidR="00A417D1" w:rsidRPr="00B755EC" w:rsidRDefault="00A417D1" w:rsidP="00A417D1">
      <w:pPr>
        <w:numPr>
          <w:ilvl w:val="0"/>
          <w:numId w:val="1"/>
        </w:numPr>
        <w:spacing w:line="480" w:lineRule="auto"/>
        <w:contextualSpacing/>
        <w:jc w:val="both"/>
        <w:rPr>
          <w:rFonts w:asciiTheme="majorBidi" w:eastAsia="Calibri" w:hAnsiTheme="majorBidi" w:cstheme="majorBidi"/>
          <w:sz w:val="24"/>
          <w:szCs w:val="24"/>
        </w:rPr>
      </w:pPr>
      <w:r w:rsidRPr="00B755EC">
        <w:rPr>
          <w:rFonts w:asciiTheme="majorBidi" w:eastAsia="Calibri" w:hAnsiTheme="majorBidi" w:cstheme="majorBidi"/>
          <w:sz w:val="24"/>
          <w:szCs w:val="24"/>
        </w:rPr>
        <w:t xml:space="preserve">Department of Orthopedics, </w:t>
      </w:r>
      <w:proofErr w:type="spellStart"/>
      <w:r w:rsidRPr="00B755EC">
        <w:rPr>
          <w:rFonts w:asciiTheme="majorBidi" w:eastAsia="Calibri" w:hAnsiTheme="majorBidi" w:cstheme="majorBidi"/>
          <w:sz w:val="24"/>
          <w:szCs w:val="24"/>
        </w:rPr>
        <w:t>Poorsina</w:t>
      </w:r>
      <w:proofErr w:type="spellEnd"/>
      <w:r w:rsidRPr="00B755EC">
        <w:rPr>
          <w:rFonts w:asciiTheme="majorBidi" w:eastAsia="Calibri" w:hAnsiTheme="majorBidi" w:cstheme="majorBidi"/>
          <w:sz w:val="24"/>
          <w:szCs w:val="24"/>
        </w:rPr>
        <w:t xml:space="preserve"> Hospital, Faculty of Medicine, </w:t>
      </w:r>
      <w:proofErr w:type="spellStart"/>
      <w:r w:rsidRPr="00B755EC">
        <w:rPr>
          <w:rFonts w:asciiTheme="majorBidi" w:eastAsia="Calibri" w:hAnsiTheme="majorBidi" w:cstheme="majorBidi"/>
          <w:sz w:val="24"/>
          <w:szCs w:val="24"/>
        </w:rPr>
        <w:t>Guilan</w:t>
      </w:r>
      <w:proofErr w:type="spellEnd"/>
      <w:r w:rsidRPr="00B755EC">
        <w:rPr>
          <w:rFonts w:asciiTheme="majorBidi" w:eastAsia="Calibri" w:hAnsiTheme="majorBidi" w:cstheme="majorBidi"/>
          <w:sz w:val="24"/>
          <w:szCs w:val="24"/>
        </w:rPr>
        <w:t xml:space="preserve"> University of Medical Sciences, Rasht, Iran.</w:t>
      </w:r>
    </w:p>
    <w:p w14:paraId="013C3880" w14:textId="77777777" w:rsidR="00A417D1" w:rsidRPr="00C52F2A" w:rsidRDefault="00A417D1" w:rsidP="00A417D1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F2A">
        <w:rPr>
          <w:rFonts w:ascii="Times New Roman" w:eastAsia="Times New Roman" w:hAnsi="Times New Roman" w:cs="Times New Roman"/>
          <w:sz w:val="24"/>
          <w:szCs w:val="24"/>
        </w:rPr>
        <w:t xml:space="preserve">Student Research Committee, School of Medicine, </w:t>
      </w:r>
      <w:proofErr w:type="spellStart"/>
      <w:r w:rsidRPr="00C52F2A">
        <w:rPr>
          <w:rFonts w:ascii="Times New Roman" w:eastAsia="Times New Roman" w:hAnsi="Times New Roman" w:cs="Times New Roman"/>
          <w:sz w:val="24"/>
          <w:szCs w:val="24"/>
        </w:rPr>
        <w:t>Guilan</w:t>
      </w:r>
      <w:proofErr w:type="spellEnd"/>
      <w:r w:rsidRPr="00C52F2A">
        <w:rPr>
          <w:rFonts w:ascii="Times New Roman" w:eastAsia="Times New Roman" w:hAnsi="Times New Roman" w:cs="Times New Roman"/>
          <w:sz w:val="24"/>
          <w:szCs w:val="24"/>
        </w:rPr>
        <w:t xml:space="preserve"> University of Medical Sciences, Rasht, Iran.</w:t>
      </w:r>
    </w:p>
    <w:p w14:paraId="7E504390" w14:textId="77777777" w:rsidR="00A417D1" w:rsidRPr="00B755EC" w:rsidRDefault="00A417D1" w:rsidP="00A417D1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5EC">
        <w:rPr>
          <w:rFonts w:ascii="Times New Roman" w:eastAsia="Calibri" w:hAnsi="Times New Roman" w:cs="Times New Roman"/>
          <w:sz w:val="24"/>
          <w:szCs w:val="24"/>
        </w:rPr>
        <w:t xml:space="preserve">Department of Medical-Surgical Nursing, School of Nursing and Midwifery, </w:t>
      </w:r>
      <w:proofErr w:type="spellStart"/>
      <w:r w:rsidRPr="00B755EC">
        <w:rPr>
          <w:rFonts w:ascii="Times New Roman" w:eastAsia="Calibri" w:hAnsi="Times New Roman" w:cs="Times New Roman"/>
          <w:sz w:val="24"/>
          <w:szCs w:val="24"/>
        </w:rPr>
        <w:t>Guilan</w:t>
      </w:r>
      <w:proofErr w:type="spellEnd"/>
      <w:r w:rsidRPr="00B755EC">
        <w:rPr>
          <w:rFonts w:ascii="Times New Roman" w:eastAsia="Calibri" w:hAnsi="Times New Roman" w:cs="Times New Roman"/>
          <w:sz w:val="24"/>
          <w:szCs w:val="24"/>
        </w:rPr>
        <w:t xml:space="preserve"> University of Medical Sciences, Rasht, Iran.</w:t>
      </w:r>
    </w:p>
    <w:p w14:paraId="683CECF0" w14:textId="77777777" w:rsidR="00A417D1" w:rsidRPr="00B755EC" w:rsidRDefault="00A417D1" w:rsidP="00A417D1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B755EC">
        <w:rPr>
          <w:rFonts w:asciiTheme="majorBidi" w:eastAsiaTheme="minorEastAsia" w:hAnsiTheme="majorBidi" w:cstheme="majorBidi"/>
          <w:b/>
          <w:bCs/>
          <w:sz w:val="24"/>
          <w:szCs w:val="24"/>
        </w:rPr>
        <w:t>*Corresponding Author:</w:t>
      </w:r>
      <w:r w:rsidRPr="00B755EC">
        <w:rPr>
          <w:rFonts w:asciiTheme="majorBidi" w:eastAsiaTheme="minorEastAsia" w:hAnsiTheme="majorBidi" w:cstheme="majorBidi"/>
          <w:sz w:val="24"/>
          <w:szCs w:val="24"/>
        </w:rPr>
        <w:t xml:space="preserve"> Samad </w:t>
      </w:r>
      <w:proofErr w:type="spellStart"/>
      <w:r w:rsidRPr="00B755EC">
        <w:rPr>
          <w:rFonts w:asciiTheme="majorBidi" w:eastAsiaTheme="minorEastAsia" w:hAnsiTheme="majorBidi" w:cstheme="majorBidi"/>
          <w:sz w:val="24"/>
          <w:szCs w:val="24"/>
        </w:rPr>
        <w:t>Karkhah</w:t>
      </w:r>
      <w:proofErr w:type="spellEnd"/>
      <w:r w:rsidRPr="00B755EC">
        <w:rPr>
          <w:rFonts w:asciiTheme="majorBidi" w:eastAsiaTheme="minorEastAsia" w:hAnsiTheme="majorBidi" w:cstheme="majorBidi"/>
          <w:sz w:val="24"/>
          <w:szCs w:val="24"/>
        </w:rPr>
        <w:t xml:space="preserve"> (MSc) </w:t>
      </w:r>
    </w:p>
    <w:p w14:paraId="045AA1B6" w14:textId="77777777" w:rsidR="00A417D1" w:rsidRPr="00B755EC" w:rsidRDefault="00A417D1" w:rsidP="00A417D1">
      <w:pPr>
        <w:spacing w:after="0" w:line="480" w:lineRule="auto"/>
        <w:ind w:left="720"/>
        <w:contextualSpacing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B755EC">
        <w:rPr>
          <w:rFonts w:asciiTheme="majorBidi" w:eastAsiaTheme="minorEastAsia" w:hAnsiTheme="majorBidi" w:cstheme="majorBidi"/>
          <w:b/>
          <w:bCs/>
          <w:sz w:val="24"/>
          <w:szCs w:val="24"/>
        </w:rPr>
        <w:t>Address:</w:t>
      </w:r>
      <w:r w:rsidRPr="00B755EC">
        <w:rPr>
          <w:rFonts w:asciiTheme="majorBidi" w:eastAsiaTheme="minorEastAsia" w:hAnsiTheme="majorBidi" w:cstheme="majorBidi"/>
          <w:sz w:val="24"/>
          <w:szCs w:val="24"/>
        </w:rPr>
        <w:t xml:space="preserve"> Nursing and Midwifery School of Shahid Dr Beheshti, </w:t>
      </w:r>
      <w:proofErr w:type="spellStart"/>
      <w:r w:rsidRPr="00B755EC">
        <w:rPr>
          <w:rFonts w:asciiTheme="majorBidi" w:eastAsiaTheme="minorEastAsia" w:hAnsiTheme="majorBidi" w:cstheme="majorBidi"/>
          <w:sz w:val="24"/>
          <w:szCs w:val="24"/>
        </w:rPr>
        <w:t>Hamidyan</w:t>
      </w:r>
      <w:proofErr w:type="spellEnd"/>
      <w:r w:rsidRPr="00B755E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 w:rsidRPr="00B755EC">
        <w:rPr>
          <w:rFonts w:asciiTheme="majorBidi" w:eastAsiaTheme="minorEastAsia" w:hAnsiTheme="majorBidi" w:cstheme="majorBidi"/>
          <w:sz w:val="24"/>
          <w:szCs w:val="24"/>
        </w:rPr>
        <w:t>Shahrak</w:t>
      </w:r>
      <w:proofErr w:type="spellEnd"/>
      <w:r w:rsidRPr="00B755EC">
        <w:rPr>
          <w:rFonts w:asciiTheme="majorBidi" w:eastAsiaTheme="minorEastAsia" w:hAnsiTheme="majorBidi" w:cstheme="majorBidi"/>
          <w:sz w:val="24"/>
          <w:szCs w:val="24"/>
        </w:rPr>
        <w:t xml:space="preserve">, Shahid Dr Beheshti Ave., Rasht, </w:t>
      </w:r>
      <w:proofErr w:type="spellStart"/>
      <w:r w:rsidRPr="00B755EC">
        <w:rPr>
          <w:rFonts w:asciiTheme="majorBidi" w:eastAsiaTheme="minorEastAsia" w:hAnsiTheme="majorBidi" w:cstheme="majorBidi"/>
          <w:sz w:val="24"/>
          <w:szCs w:val="24"/>
        </w:rPr>
        <w:t>Guilan</w:t>
      </w:r>
      <w:proofErr w:type="spellEnd"/>
      <w:r w:rsidRPr="00B755EC">
        <w:rPr>
          <w:rFonts w:asciiTheme="majorBidi" w:eastAsiaTheme="minorEastAsia" w:hAnsiTheme="majorBidi" w:cstheme="majorBidi"/>
          <w:sz w:val="24"/>
          <w:szCs w:val="24"/>
        </w:rPr>
        <w:t>, IRAN</w:t>
      </w:r>
    </w:p>
    <w:p w14:paraId="23FA7386" w14:textId="77777777" w:rsidR="00A417D1" w:rsidRPr="00B755EC" w:rsidRDefault="00A417D1" w:rsidP="00A417D1">
      <w:pPr>
        <w:spacing w:after="0" w:line="480" w:lineRule="auto"/>
        <w:ind w:left="720"/>
        <w:contextualSpacing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B755EC">
        <w:rPr>
          <w:rFonts w:asciiTheme="majorBidi" w:eastAsiaTheme="minorEastAsia" w:hAnsiTheme="majorBidi" w:cstheme="majorBidi"/>
          <w:sz w:val="24"/>
          <w:szCs w:val="24"/>
        </w:rPr>
        <w:t>Fax: +98-13-33550097; Postal code: 41469-39841</w:t>
      </w:r>
    </w:p>
    <w:p w14:paraId="5A2E9C31" w14:textId="77777777" w:rsidR="00A417D1" w:rsidRPr="00B755EC" w:rsidRDefault="00A417D1" w:rsidP="00A417D1">
      <w:pPr>
        <w:spacing w:after="0" w:line="480" w:lineRule="auto"/>
        <w:ind w:left="720"/>
        <w:contextualSpacing/>
        <w:jc w:val="both"/>
        <w:rPr>
          <w:rFonts w:asciiTheme="majorBidi" w:eastAsiaTheme="minorEastAsia" w:hAnsiTheme="majorBidi" w:cstheme="majorBidi"/>
          <w:color w:val="0563C1" w:themeColor="hyperlink"/>
          <w:sz w:val="24"/>
          <w:szCs w:val="24"/>
          <w:u w:val="single"/>
        </w:rPr>
      </w:pPr>
      <w:r w:rsidRPr="00B755EC">
        <w:rPr>
          <w:rFonts w:asciiTheme="majorBidi" w:eastAsiaTheme="minorEastAsia" w:hAnsiTheme="majorBidi" w:cstheme="majorBidi"/>
          <w:sz w:val="24"/>
          <w:szCs w:val="24"/>
        </w:rPr>
        <w:t xml:space="preserve">Tel: +98-9032598167; +98-13-33552088; Email: </w:t>
      </w:r>
      <w:hyperlink r:id="rId5" w:history="1">
        <w:r w:rsidRPr="00B755EC">
          <w:rPr>
            <w:rFonts w:asciiTheme="majorBidi" w:eastAsiaTheme="minorEastAsia" w:hAnsiTheme="majorBidi" w:cstheme="majorBidi"/>
            <w:color w:val="0563C1" w:themeColor="hyperlink"/>
            <w:sz w:val="24"/>
            <w:szCs w:val="24"/>
            <w:u w:val="single"/>
          </w:rPr>
          <w:t>sami.karkhah@yahoo.com</w:t>
        </w:r>
      </w:hyperlink>
    </w:p>
    <w:p w14:paraId="492AECB3" w14:textId="77777777" w:rsidR="00A417D1" w:rsidRPr="00B755EC" w:rsidRDefault="00A417D1" w:rsidP="00A417D1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  <w:rtl/>
        </w:rPr>
      </w:pPr>
      <w:r w:rsidRPr="00B755EC">
        <w:rPr>
          <w:rFonts w:asciiTheme="majorBidi" w:eastAsiaTheme="minorEastAsia" w:hAnsiTheme="majorBidi" w:cstheme="majorBidi"/>
          <w:b/>
          <w:bCs/>
          <w:sz w:val="24"/>
          <w:szCs w:val="24"/>
        </w:rPr>
        <w:t>Emails and Degree:</w:t>
      </w:r>
    </w:p>
    <w:p w14:paraId="0EC77442" w14:textId="77777777" w:rsidR="00A417D1" w:rsidRPr="00B755EC" w:rsidRDefault="00A417D1" w:rsidP="00A417D1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B755EC">
        <w:rPr>
          <w:rFonts w:asciiTheme="majorBidi" w:eastAsiaTheme="minorEastAsia" w:hAnsiTheme="majorBidi" w:cstheme="majorBidi"/>
          <w:b/>
          <w:bCs/>
          <w:sz w:val="24"/>
          <w:szCs w:val="24"/>
        </w:rPr>
        <w:lastRenderedPageBreak/>
        <w:t xml:space="preserve">Samad </w:t>
      </w:r>
      <w:proofErr w:type="spellStart"/>
      <w:r w:rsidRPr="00B755EC">
        <w:rPr>
          <w:rFonts w:asciiTheme="majorBidi" w:eastAsiaTheme="minorEastAsia" w:hAnsiTheme="majorBidi" w:cstheme="majorBidi"/>
          <w:b/>
          <w:bCs/>
          <w:sz w:val="24"/>
          <w:szCs w:val="24"/>
        </w:rPr>
        <w:t>Karkhah</w:t>
      </w:r>
      <w:proofErr w:type="spellEnd"/>
      <w:r w:rsidRPr="00B755EC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r w:rsidRPr="00B755EC">
        <w:rPr>
          <w:rFonts w:asciiTheme="majorBidi" w:eastAsiaTheme="minorEastAsia" w:hAnsiTheme="majorBidi" w:cstheme="majorBidi"/>
          <w:sz w:val="24"/>
          <w:szCs w:val="24"/>
        </w:rPr>
        <w:t>(</w:t>
      </w:r>
      <w:bookmarkStart w:id="2" w:name="_Hlk66375577"/>
      <w:r w:rsidRPr="00B755EC">
        <w:rPr>
          <w:rFonts w:asciiTheme="majorBidi" w:eastAsiaTheme="minorEastAsia" w:hAnsiTheme="majorBidi" w:cstheme="majorBidi"/>
          <w:sz w:val="24"/>
          <w:szCs w:val="24"/>
        </w:rPr>
        <w:t>MSc</w:t>
      </w:r>
      <w:bookmarkEnd w:id="2"/>
      <w:r w:rsidRPr="00B755EC">
        <w:rPr>
          <w:rFonts w:asciiTheme="majorBidi" w:eastAsiaTheme="minorEastAsia" w:hAnsiTheme="majorBidi" w:cstheme="majorBidi"/>
          <w:sz w:val="24"/>
          <w:szCs w:val="24"/>
        </w:rPr>
        <w:t>),</w:t>
      </w:r>
      <w:r w:rsidRPr="00B755EC"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w:r w:rsidRPr="00B755EC">
        <w:rPr>
          <w:rFonts w:asciiTheme="majorBidi" w:eastAsiaTheme="minorEastAsia" w:hAnsiTheme="majorBidi" w:cstheme="majorBidi"/>
          <w:sz w:val="24"/>
          <w:szCs w:val="24"/>
        </w:rPr>
        <w:t xml:space="preserve">Email: </w:t>
      </w:r>
      <w:hyperlink r:id="rId6" w:history="1">
        <w:r w:rsidRPr="00B755EC">
          <w:rPr>
            <w:rFonts w:asciiTheme="majorBidi" w:eastAsiaTheme="minorEastAsia" w:hAnsiTheme="majorBidi" w:cstheme="majorBidi"/>
            <w:color w:val="0563C1" w:themeColor="hyperlink"/>
            <w:sz w:val="24"/>
            <w:szCs w:val="24"/>
            <w:u w:val="single"/>
          </w:rPr>
          <w:t>sami.karkhah@yahoo.com</w:t>
        </w:r>
      </w:hyperlink>
      <w:r w:rsidRPr="00B755EC">
        <w:rPr>
          <w:rFonts w:asciiTheme="majorBidi" w:eastAsiaTheme="minorEastAsia" w:hAnsiTheme="majorBidi" w:cstheme="majorBidi"/>
          <w:sz w:val="24"/>
          <w:szCs w:val="24"/>
        </w:rPr>
        <w:t xml:space="preserve"> (ORCID: 0000-0001-9193-9176).</w:t>
      </w:r>
    </w:p>
    <w:p w14:paraId="14C3CAAA" w14:textId="77777777" w:rsidR="00A417D1" w:rsidRPr="00B755EC" w:rsidRDefault="00A417D1" w:rsidP="00A417D1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</w:p>
    <w:p w14:paraId="3642A88F" w14:textId="77777777" w:rsidR="00A417D1" w:rsidRPr="00B755EC" w:rsidRDefault="00A417D1" w:rsidP="00A417D1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B755EC">
        <w:rPr>
          <w:rFonts w:asciiTheme="majorBidi" w:eastAsiaTheme="minorEastAsia" w:hAnsiTheme="majorBidi" w:cstheme="majorBidi"/>
          <w:b/>
          <w:bCs/>
          <w:sz w:val="24"/>
          <w:szCs w:val="24"/>
        </w:rPr>
        <w:t>Short Title:</w:t>
      </w:r>
      <w:r w:rsidRPr="00B755E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C510F7">
        <w:rPr>
          <w:rFonts w:asciiTheme="majorBidi" w:eastAsiaTheme="minorEastAsia" w:hAnsiTheme="majorBidi" w:cstheme="majorBidi"/>
          <w:sz w:val="24"/>
          <w:szCs w:val="24"/>
        </w:rPr>
        <w:t>Can the microbiome affect human reproductive function?</w:t>
      </w:r>
    </w:p>
    <w:p w14:paraId="364956C2" w14:textId="77777777" w:rsidR="00A417D1" w:rsidRPr="00B755EC" w:rsidRDefault="00A417D1" w:rsidP="00A417D1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B755EC">
        <w:rPr>
          <w:rFonts w:asciiTheme="majorBidi" w:eastAsiaTheme="minorEastAsia" w:hAnsiTheme="majorBidi" w:cstheme="majorBidi"/>
          <w:b/>
          <w:bCs/>
          <w:sz w:val="24"/>
          <w:szCs w:val="24"/>
        </w:rPr>
        <w:t>Number of Tables:</w:t>
      </w:r>
      <w:r w:rsidRPr="00B755EC">
        <w:rPr>
          <w:rFonts w:asciiTheme="majorBidi" w:eastAsiaTheme="minorEastAsia" w:hAnsiTheme="majorBidi" w:cstheme="majorBidi"/>
          <w:sz w:val="24"/>
          <w:szCs w:val="24"/>
        </w:rPr>
        <w:t xml:space="preserve"> 0</w:t>
      </w:r>
    </w:p>
    <w:p w14:paraId="36921E07" w14:textId="77777777" w:rsidR="00A417D1" w:rsidRPr="00B755EC" w:rsidRDefault="00A417D1" w:rsidP="00A417D1">
      <w:pPr>
        <w:spacing w:after="0" w:line="480" w:lineRule="auto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B755EC">
        <w:rPr>
          <w:rFonts w:asciiTheme="majorBidi" w:eastAsiaTheme="minorEastAsia" w:hAnsiTheme="majorBidi" w:cstheme="majorBidi"/>
          <w:b/>
          <w:bCs/>
          <w:sz w:val="24"/>
          <w:szCs w:val="24"/>
        </w:rPr>
        <w:t>Number of Figures:</w:t>
      </w:r>
      <w:r w:rsidRPr="00B755EC">
        <w:rPr>
          <w:rFonts w:asciiTheme="majorBidi" w:eastAsiaTheme="minorEastAsia" w:hAnsiTheme="majorBidi" w:cstheme="majorBidi"/>
          <w:sz w:val="24"/>
          <w:szCs w:val="24"/>
        </w:rPr>
        <w:t xml:space="preserve"> 0</w:t>
      </w:r>
    </w:p>
    <w:p w14:paraId="61AD33AE" w14:textId="2A635257" w:rsidR="00F3650D" w:rsidRPr="00A417D1" w:rsidRDefault="00A417D1" w:rsidP="00A417D1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755EC">
        <w:rPr>
          <w:rFonts w:asciiTheme="majorBidi" w:eastAsiaTheme="minorEastAsia" w:hAnsiTheme="majorBidi" w:cstheme="majorBidi"/>
          <w:b/>
          <w:bCs/>
          <w:sz w:val="24"/>
          <w:szCs w:val="24"/>
        </w:rPr>
        <w:t>Words Count:</w:t>
      </w:r>
      <w:r w:rsidRPr="00B755EC">
        <w:rPr>
          <w:rFonts w:asciiTheme="majorBidi" w:eastAsiaTheme="minorEastAsia" w:hAnsiTheme="majorBidi" w:cstheme="majorBidi"/>
          <w:sz w:val="24"/>
          <w:szCs w:val="24"/>
        </w:rPr>
        <w:t xml:space="preserve"> Main Text: </w:t>
      </w:r>
      <w:r>
        <w:rPr>
          <w:rFonts w:asciiTheme="majorBidi" w:eastAsiaTheme="minorEastAsia" w:hAnsiTheme="majorBidi" w:cstheme="majorBidi"/>
          <w:sz w:val="24"/>
          <w:szCs w:val="24"/>
        </w:rPr>
        <w:t>497</w:t>
      </w:r>
      <w:r w:rsidRPr="00B755EC">
        <w:rPr>
          <w:rFonts w:asciiTheme="majorBidi" w:eastAsiaTheme="minorEastAsia" w:hAnsiTheme="majorBidi" w:cstheme="majorBidi"/>
          <w:sz w:val="24"/>
          <w:szCs w:val="24"/>
        </w:rPr>
        <w:t>.</w:t>
      </w:r>
    </w:p>
    <w:sectPr w:rsidR="00F3650D" w:rsidRPr="00A417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F3400"/>
    <w:multiLevelType w:val="hybridMultilevel"/>
    <w:tmpl w:val="631226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83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2MLMwMDAxsDAEkko6SsGpxcWZ+XkgBYa1AGf3DLksAAAA"/>
  </w:docVars>
  <w:rsids>
    <w:rsidRoot w:val="00A417D1"/>
    <w:rsid w:val="00662CFA"/>
    <w:rsid w:val="00A417D1"/>
    <w:rsid w:val="00A6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E558"/>
  <w15:chartTrackingRefBased/>
  <w15:docId w15:val="{998CAF52-9993-47E0-A9DA-54AEECA4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i.karkhah@yahoo.com" TargetMode="External"/><Relationship Id="rId5" Type="http://schemas.openxmlformats.org/officeDocument/2006/relationships/hyperlink" Target="mailto:sami.karkha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Samad</dc:creator>
  <cp:keywords/>
  <dc:description/>
  <cp:lastModifiedBy>Samad</cp:lastModifiedBy>
  <cp:revision>1</cp:revision>
  <dcterms:created xsi:type="dcterms:W3CDTF">2022-08-07T22:59:00Z</dcterms:created>
  <dcterms:modified xsi:type="dcterms:W3CDTF">2022-08-07T23:01:00Z</dcterms:modified>
</cp:coreProperties>
</file>